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0C8" w:rsidRDefault="00C000C8" w:rsidP="00C000C8">
      <w:pPr>
        <w:pStyle w:val="Default"/>
        <w:framePr w:w="4592" w:wrap="auto" w:vAnchor="page" w:hAnchor="page" w:x="728" w:y="739"/>
        <w:spacing w:after="260"/>
      </w:pPr>
      <w:r>
        <w:rPr>
          <w:noProof/>
        </w:rPr>
        <w:drawing>
          <wp:inline distT="0" distB="0" distL="0" distR="0">
            <wp:extent cx="2457450" cy="609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457450" cy="609600"/>
                    </a:xfrm>
                    <a:prstGeom prst="rect">
                      <a:avLst/>
                    </a:prstGeom>
                    <a:noFill/>
                    <a:ln w="9525">
                      <a:noFill/>
                      <a:miter lim="800000"/>
                      <a:headEnd/>
                      <a:tailEnd/>
                    </a:ln>
                  </pic:spPr>
                </pic:pic>
              </a:graphicData>
            </a:graphic>
          </wp:inline>
        </w:drawing>
      </w:r>
    </w:p>
    <w:p w:rsidR="00C000C8" w:rsidRDefault="00C000C8" w:rsidP="00C000C8">
      <w:pPr>
        <w:pStyle w:val="Default"/>
        <w:framePr w:w="4592" w:wrap="auto" w:vAnchor="page" w:hAnchor="page" w:x="728" w:y="739"/>
        <w:spacing w:after="260"/>
      </w:pPr>
    </w:p>
    <w:p w:rsidR="007D401D" w:rsidRPr="000C7D8F" w:rsidRDefault="007D401D">
      <w:pPr>
        <w:rPr>
          <w:sz w:val="16"/>
          <w:szCs w:val="16"/>
        </w:rPr>
      </w:pPr>
    </w:p>
    <w:p w:rsidR="00C000C8" w:rsidRPr="00474E1E" w:rsidRDefault="00474E1E" w:rsidP="00474E1E">
      <w:pPr>
        <w:tabs>
          <w:tab w:val="left" w:pos="900"/>
        </w:tabs>
        <w:rPr>
          <w:sz w:val="10"/>
          <w:szCs w:val="10"/>
        </w:rPr>
      </w:pPr>
      <w:r>
        <w:rPr>
          <w:sz w:val="16"/>
          <w:szCs w:val="16"/>
        </w:rPr>
        <w:tab/>
      </w:r>
    </w:p>
    <w:p w:rsidR="00C000C8" w:rsidRPr="00C000C8" w:rsidRDefault="00C000C8" w:rsidP="00C000C8">
      <w:pPr>
        <w:spacing w:after="0"/>
        <w:rPr>
          <w:b/>
          <w:sz w:val="28"/>
          <w:szCs w:val="28"/>
        </w:rPr>
      </w:pPr>
      <w:r w:rsidRPr="00C000C8">
        <w:rPr>
          <w:b/>
          <w:sz w:val="28"/>
          <w:szCs w:val="28"/>
        </w:rPr>
        <w:t>Sales and Use Tax</w:t>
      </w:r>
    </w:p>
    <w:p w:rsidR="00C000C8" w:rsidRDefault="00C000C8" w:rsidP="00C000C8">
      <w:pPr>
        <w:spacing w:after="0"/>
        <w:jc w:val="center"/>
        <w:rPr>
          <w:b/>
          <w:sz w:val="28"/>
          <w:szCs w:val="28"/>
        </w:rPr>
      </w:pPr>
      <w:r>
        <w:rPr>
          <w:b/>
          <w:sz w:val="28"/>
          <w:szCs w:val="28"/>
        </w:rPr>
        <w:t>Blanket Exemption Certificate</w:t>
      </w:r>
    </w:p>
    <w:p w:rsidR="00264DDA" w:rsidRDefault="00264DDA" w:rsidP="00C000C8">
      <w:pPr>
        <w:spacing w:after="0"/>
        <w:jc w:val="center"/>
        <w:rPr>
          <w:b/>
          <w:sz w:val="28"/>
          <w:szCs w:val="28"/>
        </w:rPr>
      </w:pPr>
    </w:p>
    <w:p w:rsidR="00727EA0" w:rsidRDefault="00C000C8" w:rsidP="00C000C8">
      <w:pPr>
        <w:spacing w:after="0"/>
      </w:pPr>
      <w:r>
        <w:t>The purchaser hereby claims exception or exemption on all purchases of tangible personal property and selected services made under this certificate from:</w:t>
      </w:r>
    </w:p>
    <w:p w:rsidR="00E535C5" w:rsidRDefault="006339CA" w:rsidP="00C000C8">
      <w:pPr>
        <w:spacing w:after="0"/>
      </w:pPr>
      <w:r>
        <w:tab/>
      </w:r>
      <w:r>
        <w:tab/>
      </w:r>
    </w:p>
    <w:p w:rsidR="00C000C8" w:rsidRPr="00E50E08" w:rsidRDefault="006339CA" w:rsidP="00E50E08">
      <w:pPr>
        <w:tabs>
          <w:tab w:val="left" w:pos="9255"/>
        </w:tabs>
        <w:spacing w:after="0"/>
        <w:jc w:val="center"/>
      </w:pPr>
      <w:r>
        <w:rPr>
          <w:rFonts w:ascii="Arial" w:hAnsi="Arial" w:cs="Arial"/>
          <w:b/>
          <w:bCs/>
          <w:sz w:val="28"/>
        </w:rPr>
        <w:fldChar w:fldCharType="begin">
          <w:ffData>
            <w:name w:val="Text6"/>
            <w:enabled/>
            <w:calcOnExit w:val="0"/>
            <w:textInput/>
          </w:ffData>
        </w:fldChar>
      </w:r>
      <w:bookmarkStart w:id="0" w:name="Text6"/>
      <w:r>
        <w:rPr>
          <w:rFonts w:ascii="Arial" w:hAnsi="Arial" w:cs="Arial"/>
          <w:b/>
          <w:bCs/>
          <w:sz w:val="28"/>
        </w:rPr>
        <w:instrText xml:space="preserve"> FORMTEXT </w:instrText>
      </w:r>
      <w:r>
        <w:rPr>
          <w:rFonts w:ascii="Arial" w:hAnsi="Arial" w:cs="Arial"/>
          <w:b/>
          <w:bCs/>
          <w:sz w:val="28"/>
        </w:rPr>
      </w:r>
      <w:r>
        <w:rPr>
          <w:rFonts w:ascii="Arial" w:hAnsi="Arial" w:cs="Arial"/>
          <w:b/>
          <w:bCs/>
          <w:sz w:val="28"/>
        </w:rPr>
        <w:fldChar w:fldCharType="separate"/>
      </w:r>
      <w:r w:rsidR="006173E1">
        <w:rPr>
          <w:rFonts w:ascii="Arial" w:hAnsi="Arial" w:cs="Arial"/>
          <w:b/>
          <w:bCs/>
          <w:sz w:val="28"/>
        </w:rPr>
        <w:t> </w:t>
      </w:r>
      <w:r w:rsidR="006173E1">
        <w:rPr>
          <w:rFonts w:ascii="Arial" w:hAnsi="Arial" w:cs="Arial"/>
          <w:b/>
          <w:bCs/>
          <w:sz w:val="28"/>
        </w:rPr>
        <w:t> </w:t>
      </w:r>
      <w:r w:rsidR="006173E1">
        <w:rPr>
          <w:rFonts w:ascii="Arial" w:hAnsi="Arial" w:cs="Arial"/>
          <w:b/>
          <w:bCs/>
          <w:sz w:val="28"/>
        </w:rPr>
        <w:t> </w:t>
      </w:r>
      <w:r w:rsidR="006173E1">
        <w:rPr>
          <w:rFonts w:ascii="Arial" w:hAnsi="Arial" w:cs="Arial"/>
          <w:b/>
          <w:bCs/>
          <w:sz w:val="28"/>
        </w:rPr>
        <w:t> </w:t>
      </w:r>
      <w:r w:rsidR="006173E1">
        <w:rPr>
          <w:rFonts w:ascii="Arial" w:hAnsi="Arial" w:cs="Arial"/>
          <w:b/>
          <w:bCs/>
          <w:sz w:val="28"/>
        </w:rPr>
        <w:t> </w:t>
      </w:r>
      <w:r>
        <w:rPr>
          <w:rFonts w:ascii="Arial" w:hAnsi="Arial" w:cs="Arial"/>
          <w:b/>
          <w:bCs/>
          <w:sz w:val="28"/>
        </w:rPr>
        <w:fldChar w:fldCharType="end"/>
      </w:r>
      <w:bookmarkEnd w:id="0"/>
      <w:r w:rsidR="00C15088">
        <w:rPr>
          <w:noProof/>
        </w:rPr>
        <w:pict>
          <v:shapetype id="_x0000_t32" coordsize="21600,21600" o:spt="32" o:oned="t" path="m,l21600,21600e" filled="f">
            <v:path arrowok="t" fillok="f" o:connecttype="none"/>
            <o:lock v:ext="edit" shapetype="t"/>
          </v:shapetype>
          <v:shape id="_x0000_s1030" type="#_x0000_t32" style="position:absolute;left:0;text-align:left;margin-left:2pt;margin-top:12.45pt;width:499.95pt;height:0;z-index:251665408;mso-position-horizontal-relative:text;mso-position-vertical-relative:text" o:connectortype="straight"/>
        </w:pict>
      </w:r>
      <w:r w:rsidR="00C15088">
        <w:fldChar w:fldCharType="begin"/>
      </w:r>
      <w:r w:rsidR="00E50E08">
        <w:instrText xml:space="preserve"> FILLIN  "Vendors Name"  \* MERGEFORMAT </w:instrText>
      </w:r>
      <w:r w:rsidR="00C15088">
        <w:fldChar w:fldCharType="end"/>
      </w:r>
      <w:r w:rsidR="00C15088">
        <w:fldChar w:fldCharType="begin"/>
      </w:r>
      <w:r w:rsidR="00E50E08">
        <w:instrText xml:space="preserve"> FILLIN   \* MERGEFORMAT </w:instrText>
      </w:r>
      <w:r w:rsidR="00C15088">
        <w:fldChar w:fldCharType="end"/>
      </w:r>
    </w:p>
    <w:p w:rsidR="00C000C8" w:rsidRDefault="00C000C8" w:rsidP="00C000C8">
      <w:pPr>
        <w:tabs>
          <w:tab w:val="left" w:pos="9255"/>
        </w:tabs>
        <w:spacing w:after="0"/>
        <w:jc w:val="center"/>
      </w:pPr>
      <w:r>
        <w:t>(Vendor’s name)</w:t>
      </w:r>
    </w:p>
    <w:p w:rsidR="00C000C8" w:rsidRPr="0072616F" w:rsidRDefault="00C000C8" w:rsidP="00C000C8">
      <w:pPr>
        <w:tabs>
          <w:tab w:val="left" w:pos="9255"/>
        </w:tabs>
        <w:spacing w:after="0"/>
        <w:jc w:val="center"/>
        <w:rPr>
          <w:sz w:val="16"/>
          <w:szCs w:val="16"/>
        </w:rPr>
      </w:pPr>
    </w:p>
    <w:p w:rsidR="00C000C8" w:rsidRDefault="00C000C8" w:rsidP="00C000C8">
      <w:pPr>
        <w:tabs>
          <w:tab w:val="left" w:pos="9255"/>
        </w:tabs>
        <w:spacing w:after="0"/>
      </w:pPr>
      <w:proofErr w:type="gramStart"/>
      <w:r>
        <w:t>and</w:t>
      </w:r>
      <w:proofErr w:type="gramEnd"/>
      <w:r>
        <w:t xml:space="preserve"> certifies that the claim is based upon the purchaser’s proposed use of the items or services, the activity of the p</w:t>
      </w:r>
      <w:r w:rsidR="00264DDA">
        <w:t>urchase, or both, as shown here</w:t>
      </w:r>
      <w:r>
        <w:t>on:</w:t>
      </w:r>
    </w:p>
    <w:p w:rsidR="00C000C8" w:rsidRDefault="00C15088" w:rsidP="00C000C8">
      <w:pPr>
        <w:tabs>
          <w:tab w:val="left" w:pos="9255"/>
        </w:tabs>
        <w:spacing w:after="0"/>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99.95pt;height:104.7pt;z-index:251660288;mso-position-horizontal:center;mso-width-relative:margin;mso-height-relative:margin">
            <v:textbox>
              <w:txbxContent>
                <w:p w:rsidR="006339CA" w:rsidRDefault="006339CA" w:rsidP="0072616F">
                  <w:pPr>
                    <w:spacing w:line="240" w:lineRule="auto"/>
                  </w:pPr>
                  <w:r>
                    <w:t xml:space="preserve">The City of Hamilton is claiming exemption because it is a political subdivision of the State of Ohio.  </w:t>
                  </w:r>
                </w:p>
                <w:p w:rsidR="006339CA" w:rsidRDefault="006339CA" w:rsidP="0072616F">
                  <w:pPr>
                    <w:spacing w:after="0" w:line="240" w:lineRule="auto"/>
                  </w:pPr>
                  <w:r>
                    <w:t>This certificate shall continue in force until revoked and shall be considered a part of each order given to the above named vendor unless the order specifies otherwise.</w:t>
                  </w:r>
                </w:p>
                <w:p w:rsidR="006339CA" w:rsidRDefault="006339CA" w:rsidP="0072616F">
                  <w:pPr>
                    <w:spacing w:after="0" w:line="240" w:lineRule="auto"/>
                  </w:pPr>
                </w:p>
                <w:p w:rsidR="006339CA" w:rsidRDefault="006339CA" w:rsidP="0072616F">
                  <w:pPr>
                    <w:spacing w:after="0" w:line="240" w:lineRule="auto"/>
                  </w:pPr>
                  <w:r>
                    <w:t>FEDERAL TAX EXEMPT NUMBER: 31-6000142</w:t>
                  </w:r>
                </w:p>
                <w:p w:rsidR="006339CA" w:rsidRDefault="006339CA" w:rsidP="0072616F">
                  <w:pPr>
                    <w:spacing w:after="0" w:line="240" w:lineRule="auto"/>
                  </w:pPr>
                  <w:r>
                    <w:t>STATE TAX EXEMPT NUMBER: 51-159951-6</w:t>
                  </w:r>
                </w:p>
              </w:txbxContent>
            </v:textbox>
          </v:shape>
        </w:pict>
      </w:r>
    </w:p>
    <w:p w:rsidR="00C000C8" w:rsidRPr="00C000C8" w:rsidRDefault="00C000C8" w:rsidP="00C000C8"/>
    <w:p w:rsidR="00C000C8" w:rsidRDefault="00C000C8" w:rsidP="00C000C8"/>
    <w:p w:rsidR="00C000C8" w:rsidRPr="000401D8" w:rsidRDefault="000401D8" w:rsidP="000401D8">
      <w:pPr>
        <w:tabs>
          <w:tab w:val="left" w:pos="4530"/>
        </w:tabs>
        <w:spacing w:after="0" w:line="240" w:lineRule="auto"/>
        <w:rPr>
          <w:sz w:val="10"/>
          <w:szCs w:val="10"/>
        </w:rPr>
      </w:pPr>
      <w:r w:rsidRPr="000401D8">
        <w:rPr>
          <w:sz w:val="10"/>
          <w:szCs w:val="10"/>
        </w:rPr>
        <w:tab/>
      </w:r>
    </w:p>
    <w:p w:rsidR="003F7AE1" w:rsidRDefault="003F7AE1" w:rsidP="000401D8">
      <w:pPr>
        <w:spacing w:after="0"/>
        <w:jc w:val="center"/>
        <w:rPr>
          <w:b/>
          <w:i/>
        </w:rPr>
      </w:pPr>
    </w:p>
    <w:p w:rsidR="003F7AE1" w:rsidRDefault="003F7AE1" w:rsidP="000401D8">
      <w:pPr>
        <w:spacing w:after="0"/>
        <w:jc w:val="center"/>
        <w:rPr>
          <w:b/>
          <w:i/>
        </w:rPr>
      </w:pPr>
    </w:p>
    <w:p w:rsidR="003F7AE1" w:rsidRDefault="003F7AE1" w:rsidP="000401D8">
      <w:pPr>
        <w:spacing w:after="0"/>
        <w:jc w:val="center"/>
        <w:rPr>
          <w:b/>
          <w:i/>
        </w:rPr>
      </w:pPr>
    </w:p>
    <w:p w:rsidR="00CB1758" w:rsidRPr="00A67DBB" w:rsidRDefault="00C000C8" w:rsidP="000401D8">
      <w:pPr>
        <w:spacing w:after="0"/>
        <w:jc w:val="center"/>
        <w:rPr>
          <w:b/>
          <w:i/>
        </w:rPr>
      </w:pPr>
      <w:r w:rsidRPr="00A67DBB">
        <w:rPr>
          <w:b/>
          <w:i/>
        </w:rPr>
        <w:t>Purchaser must state a valid reason for claiming exception or exemption.</w:t>
      </w:r>
    </w:p>
    <w:p w:rsidR="003F7AE1" w:rsidRDefault="003F7AE1" w:rsidP="00264DDA">
      <w:pPr>
        <w:tabs>
          <w:tab w:val="left" w:pos="7050"/>
        </w:tabs>
        <w:spacing w:after="0" w:line="240" w:lineRule="auto"/>
        <w:ind w:left="5760"/>
        <w:rPr>
          <w:b/>
          <w:i/>
          <w:u w:val="single"/>
        </w:rPr>
      </w:pPr>
    </w:p>
    <w:p w:rsidR="003F7AE1" w:rsidRDefault="003F7AE1" w:rsidP="00264DDA">
      <w:pPr>
        <w:tabs>
          <w:tab w:val="left" w:pos="7050"/>
        </w:tabs>
        <w:spacing w:after="0" w:line="240" w:lineRule="auto"/>
        <w:ind w:left="5760"/>
        <w:rPr>
          <w:b/>
          <w:i/>
          <w:u w:val="single"/>
        </w:rPr>
      </w:pPr>
    </w:p>
    <w:p w:rsidR="00C000C8" w:rsidRPr="000401D8" w:rsidRDefault="000401D8" w:rsidP="00264DDA">
      <w:pPr>
        <w:tabs>
          <w:tab w:val="left" w:pos="7050"/>
        </w:tabs>
        <w:spacing w:after="0" w:line="240" w:lineRule="auto"/>
        <w:ind w:left="5760"/>
        <w:rPr>
          <w:sz w:val="10"/>
          <w:szCs w:val="10"/>
          <w:u w:val="single"/>
        </w:rPr>
      </w:pPr>
      <w:r>
        <w:rPr>
          <w:b/>
          <w:i/>
          <w:u w:val="single"/>
        </w:rPr>
        <w:t xml:space="preserve">     </w:t>
      </w:r>
      <w:r w:rsidR="00264DDA">
        <w:rPr>
          <w:b/>
          <w:i/>
          <w:u w:val="single"/>
        </w:rPr>
        <w:t>City of Hamilton</w:t>
      </w:r>
      <w:r>
        <w:rPr>
          <w:b/>
          <w:i/>
          <w:u w:val="single"/>
        </w:rPr>
        <w:t xml:space="preserve">  </w:t>
      </w:r>
      <w:r>
        <w:rPr>
          <w:b/>
          <w:i/>
          <w:u w:val="single"/>
        </w:rPr>
        <w:tab/>
      </w:r>
      <w:r>
        <w:rPr>
          <w:b/>
          <w:i/>
          <w:u w:val="single"/>
        </w:rPr>
        <w:tab/>
      </w:r>
      <w:r>
        <w:rPr>
          <w:b/>
          <w:i/>
          <w:u w:val="single"/>
        </w:rPr>
        <w:tab/>
      </w:r>
      <w:r>
        <w:rPr>
          <w:b/>
          <w:i/>
          <w:u w:val="single"/>
        </w:rPr>
        <w:tab/>
      </w:r>
      <w:r w:rsidR="00E5798B">
        <w:t xml:space="preserve">                                            </w:t>
      </w:r>
      <w:r>
        <w:t xml:space="preserve">                     </w:t>
      </w:r>
      <w:r w:rsidR="00E5798B">
        <w:t>Purchaser’s name</w:t>
      </w:r>
      <w:r>
        <w:tab/>
      </w:r>
      <w:r w:rsidR="00C000C8">
        <w:tab/>
      </w:r>
      <w:r w:rsidR="00E5798B">
        <w:tab/>
      </w:r>
      <w:r w:rsidR="00E5798B">
        <w:tab/>
      </w:r>
      <w:r w:rsidR="00E5798B">
        <w:tab/>
      </w:r>
      <w:r w:rsidR="00E5798B">
        <w:tab/>
      </w:r>
      <w:r w:rsidR="00E5798B" w:rsidRPr="0072616F">
        <w:rPr>
          <w:sz w:val="10"/>
          <w:szCs w:val="10"/>
        </w:rPr>
        <w:tab/>
      </w:r>
      <w:r w:rsidR="00E5798B" w:rsidRPr="00A67DBB">
        <w:rPr>
          <w:sz w:val="10"/>
          <w:szCs w:val="10"/>
        </w:rPr>
        <w:tab/>
      </w:r>
    </w:p>
    <w:p w:rsidR="00C000C8" w:rsidRDefault="00E5798B" w:rsidP="0072616F">
      <w:pPr>
        <w:tabs>
          <w:tab w:val="left" w:pos="3270"/>
        </w:tabs>
        <w:spacing w:after="0" w:line="240" w:lineRule="auto"/>
        <w:rPr>
          <w:b/>
          <w:i/>
          <w:u w:val="single"/>
        </w:rPr>
      </w:pPr>
      <w:r>
        <w:rPr>
          <w:b/>
          <w:i/>
        </w:rPr>
        <w:t xml:space="preserve">                                                            </w:t>
      </w:r>
      <w:r w:rsidR="00264DDA">
        <w:rPr>
          <w:b/>
          <w:i/>
        </w:rPr>
        <w:tab/>
      </w:r>
      <w:r w:rsidR="00264DDA">
        <w:rPr>
          <w:b/>
          <w:i/>
        </w:rPr>
        <w:tab/>
      </w:r>
      <w:r w:rsidR="00264DDA">
        <w:rPr>
          <w:b/>
          <w:i/>
        </w:rPr>
        <w:tab/>
      </w:r>
      <w:r w:rsidR="00264DDA">
        <w:rPr>
          <w:b/>
          <w:i/>
        </w:rPr>
        <w:tab/>
      </w:r>
      <w:r w:rsidR="00264DDA">
        <w:rPr>
          <w:b/>
          <w:i/>
        </w:rPr>
        <w:tab/>
      </w:r>
      <w:r>
        <w:rPr>
          <w:b/>
          <w:i/>
          <w:u w:val="single"/>
        </w:rPr>
        <w:t xml:space="preserve">   </w:t>
      </w:r>
      <w:r w:rsidR="00264DDA">
        <w:rPr>
          <w:b/>
          <w:i/>
          <w:u w:val="single"/>
        </w:rPr>
        <w:t>345 High Street</w:t>
      </w:r>
      <w:r>
        <w:rPr>
          <w:b/>
          <w:i/>
          <w:u w:val="single"/>
        </w:rPr>
        <w:tab/>
      </w:r>
      <w:r w:rsidR="00264DDA">
        <w:rPr>
          <w:b/>
          <w:i/>
          <w:u w:val="single"/>
        </w:rPr>
        <w:t xml:space="preserve">              </w:t>
      </w:r>
      <w:r w:rsidR="00264DDA">
        <w:rPr>
          <w:b/>
          <w:i/>
          <w:u w:val="single"/>
        </w:rPr>
        <w:tab/>
      </w:r>
      <w:r w:rsidR="00264DDA">
        <w:rPr>
          <w:b/>
          <w:i/>
          <w:u w:val="single"/>
        </w:rPr>
        <w:tab/>
      </w:r>
      <w:r w:rsidR="00264DDA">
        <w:rPr>
          <w:b/>
          <w:i/>
          <w:u w:val="single"/>
        </w:rPr>
        <w:tab/>
      </w:r>
      <w:r>
        <w:rPr>
          <w:b/>
          <w:i/>
          <w:u w:val="single"/>
        </w:rPr>
        <w:t xml:space="preserve"> </w:t>
      </w:r>
    </w:p>
    <w:p w:rsidR="00C000C8" w:rsidRDefault="00E5798B" w:rsidP="0072616F">
      <w:pPr>
        <w:spacing w:after="0" w:line="240" w:lineRule="auto"/>
      </w:pPr>
      <w:r w:rsidRPr="00E5798B">
        <w:t xml:space="preserve">                                       </w:t>
      </w:r>
      <w:r>
        <w:t xml:space="preserve">                     </w:t>
      </w:r>
      <w:r w:rsidR="00264DDA">
        <w:tab/>
      </w:r>
      <w:r w:rsidR="00264DDA">
        <w:tab/>
      </w:r>
      <w:r w:rsidR="00264DDA">
        <w:tab/>
      </w:r>
      <w:r w:rsidR="00264DDA">
        <w:tab/>
      </w:r>
      <w:r>
        <w:t>Street add</w:t>
      </w:r>
      <w:r w:rsidRPr="00E5798B">
        <w:t>ress</w:t>
      </w:r>
    </w:p>
    <w:p w:rsidR="00E5798B" w:rsidRPr="0072616F" w:rsidRDefault="000C7D8F" w:rsidP="0072616F">
      <w:pPr>
        <w:tabs>
          <w:tab w:val="left" w:pos="4620"/>
          <w:tab w:val="left" w:pos="5190"/>
          <w:tab w:val="left" w:pos="5505"/>
        </w:tabs>
        <w:spacing w:after="0" w:line="240" w:lineRule="auto"/>
        <w:rPr>
          <w:sz w:val="10"/>
          <w:szCs w:val="10"/>
        </w:rPr>
      </w:pPr>
      <w:r>
        <w:tab/>
      </w:r>
      <w:r w:rsidR="0072616F">
        <w:tab/>
      </w:r>
      <w:r w:rsidR="0072616F">
        <w:tab/>
      </w:r>
    </w:p>
    <w:p w:rsidR="00CB1758" w:rsidRDefault="00E5798B" w:rsidP="0072616F">
      <w:pPr>
        <w:tabs>
          <w:tab w:val="left" w:pos="720"/>
        </w:tabs>
        <w:spacing w:after="0" w:line="240" w:lineRule="auto"/>
      </w:pPr>
      <w:r>
        <w:t xml:space="preserve"> </w:t>
      </w:r>
      <w:r>
        <w:tab/>
      </w:r>
      <w:r>
        <w:tab/>
      </w:r>
      <w:r>
        <w:tab/>
      </w:r>
      <w:r>
        <w:tab/>
        <w:t xml:space="preserve"> </w:t>
      </w:r>
      <w:r w:rsidR="00264DDA">
        <w:tab/>
      </w:r>
      <w:r w:rsidR="00264DDA">
        <w:tab/>
      </w:r>
      <w:r w:rsidR="00264DDA">
        <w:tab/>
      </w:r>
      <w:r w:rsidR="00264DDA">
        <w:tab/>
      </w:r>
      <w:r>
        <w:rPr>
          <w:b/>
          <w:i/>
        </w:rPr>
        <w:t xml:space="preserve"> </w:t>
      </w:r>
      <w:r>
        <w:rPr>
          <w:b/>
          <w:i/>
          <w:u w:val="single"/>
        </w:rPr>
        <w:t xml:space="preserve">   </w:t>
      </w:r>
      <w:r w:rsidR="00264DDA">
        <w:rPr>
          <w:b/>
          <w:i/>
          <w:u w:val="single"/>
        </w:rPr>
        <w:t>Hamilton, OH 45011</w:t>
      </w:r>
      <w:r w:rsidR="00264DDA">
        <w:rPr>
          <w:b/>
          <w:i/>
          <w:u w:val="single"/>
        </w:rPr>
        <w:tab/>
      </w:r>
      <w:r w:rsidR="00264DDA">
        <w:rPr>
          <w:b/>
          <w:i/>
          <w:u w:val="single"/>
        </w:rPr>
        <w:tab/>
      </w:r>
      <w:r w:rsidR="00264DDA">
        <w:rPr>
          <w:b/>
          <w:i/>
          <w:u w:val="single"/>
        </w:rPr>
        <w:tab/>
      </w:r>
      <w:r w:rsidR="00264DDA">
        <w:rPr>
          <w:b/>
          <w:i/>
          <w:u w:val="single"/>
        </w:rPr>
        <w:tab/>
      </w:r>
      <w:r w:rsidR="00CB1758">
        <w:tab/>
      </w:r>
      <w:r w:rsidR="00CB1758">
        <w:tab/>
      </w:r>
      <w:r w:rsidR="00CB1758">
        <w:tab/>
      </w:r>
      <w:r w:rsidR="00CB1758">
        <w:tab/>
        <w:t xml:space="preserve">  </w:t>
      </w:r>
      <w:r w:rsidR="00264DDA">
        <w:tab/>
      </w:r>
      <w:r w:rsidR="00264DDA">
        <w:tab/>
      </w:r>
      <w:r w:rsidR="00264DDA">
        <w:tab/>
      </w:r>
      <w:r w:rsidR="00264DDA">
        <w:tab/>
      </w:r>
      <w:r w:rsidR="00CB1758">
        <w:t>City, state, ZIP code</w:t>
      </w:r>
    </w:p>
    <w:p w:rsidR="00405E88" w:rsidRDefault="00405E88" w:rsidP="0072616F">
      <w:pPr>
        <w:tabs>
          <w:tab w:val="left" w:pos="720"/>
        </w:tabs>
        <w:spacing w:after="0" w:line="240" w:lineRule="auto"/>
      </w:pPr>
      <w:r>
        <w:rPr>
          <w:noProof/>
        </w:rPr>
        <w:drawing>
          <wp:anchor distT="0" distB="0" distL="114300" distR="114300" simplePos="0" relativeHeight="251664384" behindDoc="1" locked="0" layoutInCell="1" allowOverlap="1">
            <wp:simplePos x="0" y="0"/>
            <wp:positionH relativeFrom="column">
              <wp:posOffset>3609975</wp:posOffset>
            </wp:positionH>
            <wp:positionV relativeFrom="paragraph">
              <wp:posOffset>61595</wp:posOffset>
            </wp:positionV>
            <wp:extent cx="1552575" cy="542925"/>
            <wp:effectExtent l="19050" t="0" r="9525" b="0"/>
            <wp:wrapNone/>
            <wp:docPr id="4" name="Picture 4" descr="John Hoskinson Signa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hn Hoskinson Signature 3"/>
                    <pic:cNvPicPr>
                      <a:picLocks noChangeAspect="1" noChangeArrowheads="1"/>
                    </pic:cNvPicPr>
                  </pic:nvPicPr>
                  <pic:blipFill>
                    <a:blip r:embed="rId6" cstate="print"/>
                    <a:srcRect/>
                    <a:stretch>
                      <a:fillRect/>
                    </a:stretch>
                  </pic:blipFill>
                  <pic:spPr bwMode="auto">
                    <a:xfrm>
                      <a:off x="0" y="0"/>
                      <a:ext cx="1552575" cy="542925"/>
                    </a:xfrm>
                    <a:prstGeom prst="rect">
                      <a:avLst/>
                    </a:prstGeom>
                    <a:noFill/>
                    <a:ln w="9525">
                      <a:noFill/>
                      <a:miter lim="800000"/>
                      <a:headEnd/>
                      <a:tailEnd/>
                    </a:ln>
                  </pic:spPr>
                </pic:pic>
              </a:graphicData>
            </a:graphic>
          </wp:anchor>
        </w:drawing>
      </w:r>
    </w:p>
    <w:p w:rsidR="00CB1758" w:rsidRPr="0072616F" w:rsidRDefault="000C7D8F" w:rsidP="0072616F">
      <w:pPr>
        <w:tabs>
          <w:tab w:val="left" w:pos="6180"/>
        </w:tabs>
        <w:spacing w:after="0" w:line="240" w:lineRule="auto"/>
        <w:rPr>
          <w:sz w:val="10"/>
          <w:szCs w:val="10"/>
        </w:rPr>
      </w:pPr>
      <w:r>
        <w:tab/>
      </w:r>
    </w:p>
    <w:p w:rsidR="00CB1758" w:rsidRDefault="00CB1758" w:rsidP="0072616F">
      <w:pPr>
        <w:tabs>
          <w:tab w:val="left" w:pos="720"/>
        </w:tabs>
        <w:spacing w:after="0" w:line="240" w:lineRule="auto"/>
      </w:pPr>
      <w:r>
        <w:rPr>
          <w:b/>
          <w:i/>
        </w:rPr>
        <w:tab/>
      </w:r>
      <w:r>
        <w:rPr>
          <w:b/>
          <w:i/>
        </w:rPr>
        <w:tab/>
      </w:r>
      <w:r>
        <w:rPr>
          <w:b/>
          <w:i/>
        </w:rPr>
        <w:tab/>
      </w:r>
      <w:r>
        <w:rPr>
          <w:b/>
          <w:i/>
        </w:rPr>
        <w:tab/>
      </w:r>
      <w:r w:rsidR="00264DDA">
        <w:rPr>
          <w:b/>
          <w:i/>
        </w:rPr>
        <w:tab/>
      </w:r>
      <w:r w:rsidR="00264DDA">
        <w:rPr>
          <w:b/>
          <w:i/>
        </w:rPr>
        <w:tab/>
      </w:r>
      <w:r w:rsidR="00264DDA">
        <w:rPr>
          <w:b/>
          <w:i/>
        </w:rPr>
        <w:tab/>
      </w:r>
      <w:r w:rsidR="00264DDA">
        <w:rPr>
          <w:b/>
          <w:i/>
        </w:rPr>
        <w:tab/>
      </w:r>
      <w:r>
        <w:rPr>
          <w:b/>
          <w:i/>
          <w:u w:val="single"/>
        </w:rPr>
        <w:tab/>
      </w:r>
      <w:r>
        <w:rPr>
          <w:b/>
          <w:i/>
          <w:u w:val="single"/>
        </w:rPr>
        <w:tab/>
      </w:r>
      <w:r w:rsidR="00264DDA">
        <w:rPr>
          <w:b/>
          <w:i/>
          <w:u w:val="single"/>
        </w:rPr>
        <w:t xml:space="preserve">                         Purchasing Agent</w:t>
      </w:r>
      <w:r w:rsidR="00264DDA">
        <w:tab/>
        <w:t xml:space="preserve">                      </w:t>
      </w:r>
      <w:r w:rsidR="00264DDA">
        <w:tab/>
      </w:r>
      <w:r w:rsidR="00264DDA">
        <w:tab/>
      </w:r>
      <w:r w:rsidR="00264DDA">
        <w:tab/>
      </w:r>
      <w:r w:rsidR="00264DDA">
        <w:tab/>
      </w:r>
      <w:r w:rsidR="00264DDA">
        <w:tab/>
      </w:r>
      <w:r w:rsidR="00264DDA">
        <w:tab/>
        <w:t xml:space="preserve">                             </w:t>
      </w:r>
      <w:r>
        <w:t>Signature                                                     Title</w:t>
      </w:r>
    </w:p>
    <w:p w:rsidR="00264DDA" w:rsidRPr="00264DDA" w:rsidRDefault="00264DDA" w:rsidP="0072616F">
      <w:pPr>
        <w:tabs>
          <w:tab w:val="left" w:pos="720"/>
        </w:tabs>
        <w:spacing w:after="0" w:line="240" w:lineRule="auto"/>
        <w:rPr>
          <w:u w:val="single"/>
        </w:rPr>
      </w:pPr>
      <w:r>
        <w:tab/>
      </w:r>
      <w:r>
        <w:tab/>
      </w:r>
      <w:r>
        <w:tab/>
      </w:r>
      <w:r>
        <w:tab/>
      </w:r>
      <w:r>
        <w:tab/>
      </w:r>
      <w:r>
        <w:tab/>
      </w:r>
      <w:r>
        <w:tab/>
      </w:r>
      <w:r>
        <w:tab/>
      </w:r>
      <w:r>
        <w:rPr>
          <w:u w:val="single"/>
        </w:rPr>
        <w:t xml:space="preserve">            </w:t>
      </w:r>
    </w:p>
    <w:p w:rsidR="00264DDA" w:rsidRPr="00264DDA" w:rsidRDefault="00C15088" w:rsidP="00264DDA">
      <w:pPr>
        <w:tabs>
          <w:tab w:val="left" w:pos="720"/>
        </w:tabs>
        <w:spacing w:after="0" w:line="240" w:lineRule="auto"/>
        <w:ind w:left="5760"/>
      </w:pPr>
      <w:r>
        <w:rPr>
          <w:b/>
          <w:i/>
          <w:u w:val="single"/>
        </w:rPr>
        <w:fldChar w:fldCharType="begin"/>
      </w:r>
      <w:r w:rsidR="003F7AE1">
        <w:rPr>
          <w:b/>
          <w:i/>
          <w:u w:val="single"/>
        </w:rPr>
        <w:instrText xml:space="preserve"> DATE \@ "M/d/yyyy" </w:instrText>
      </w:r>
      <w:r>
        <w:rPr>
          <w:b/>
          <w:i/>
          <w:u w:val="single"/>
        </w:rPr>
        <w:fldChar w:fldCharType="separate"/>
      </w:r>
      <w:r w:rsidR="006339CA">
        <w:rPr>
          <w:b/>
          <w:i/>
          <w:noProof/>
          <w:u w:val="single"/>
        </w:rPr>
        <w:t>3/19/2014</w:t>
      </w:r>
      <w:r>
        <w:rPr>
          <w:b/>
          <w:i/>
          <w:u w:val="single"/>
        </w:rPr>
        <w:fldChar w:fldCharType="end"/>
      </w:r>
      <w:r w:rsidR="00264DDA">
        <w:rPr>
          <w:b/>
          <w:i/>
          <w:u w:val="single"/>
        </w:rPr>
        <w:t xml:space="preserve">                                            </w:t>
      </w:r>
      <w:r w:rsidR="00405E88">
        <w:rPr>
          <w:b/>
          <w:i/>
          <w:u w:val="single"/>
        </w:rPr>
        <w:t xml:space="preserve">       </w:t>
      </w:r>
      <w:r w:rsidR="00264DDA">
        <w:rPr>
          <w:b/>
          <w:i/>
          <w:u w:val="single"/>
        </w:rPr>
        <w:tab/>
        <w:t xml:space="preserve">  </w:t>
      </w:r>
      <w:r w:rsidR="00264DDA">
        <w:t xml:space="preserve">                                                                Date Signed</w:t>
      </w:r>
      <w:r w:rsidR="00264DDA">
        <w:tab/>
      </w:r>
    </w:p>
    <w:p w:rsidR="00CB1758" w:rsidRPr="0072616F" w:rsidRDefault="0072616F" w:rsidP="0072616F">
      <w:pPr>
        <w:tabs>
          <w:tab w:val="left" w:pos="720"/>
          <w:tab w:val="left" w:pos="4410"/>
        </w:tabs>
        <w:spacing w:after="0" w:line="240" w:lineRule="auto"/>
        <w:rPr>
          <w:sz w:val="10"/>
          <w:szCs w:val="10"/>
        </w:rPr>
      </w:pPr>
      <w:r>
        <w:rPr>
          <w:sz w:val="16"/>
          <w:szCs w:val="16"/>
        </w:rPr>
        <w:tab/>
      </w:r>
      <w:r>
        <w:rPr>
          <w:sz w:val="16"/>
          <w:szCs w:val="16"/>
        </w:rPr>
        <w:tab/>
      </w:r>
    </w:p>
    <w:p w:rsidR="000C7D8F" w:rsidRDefault="00CB1758" w:rsidP="00264DDA">
      <w:pPr>
        <w:tabs>
          <w:tab w:val="left" w:pos="2910"/>
          <w:tab w:val="left" w:pos="3090"/>
        </w:tabs>
        <w:spacing w:after="0" w:line="240" w:lineRule="auto"/>
        <w:ind w:left="5760"/>
      </w:pPr>
      <w:r w:rsidRPr="00474E1E">
        <w:rPr>
          <w:u w:val="single"/>
        </w:rPr>
        <w:t xml:space="preserve">  </w:t>
      </w:r>
      <w:r w:rsidRPr="00474E1E">
        <w:rPr>
          <w:u w:val="single"/>
        </w:rPr>
        <w:tab/>
      </w:r>
      <w:r w:rsidRPr="00474E1E">
        <w:rPr>
          <w:b/>
          <w:i/>
          <w:u w:val="single"/>
        </w:rPr>
        <w:t xml:space="preserve">          </w:t>
      </w:r>
      <w:r w:rsidRPr="00474E1E">
        <w:rPr>
          <w:b/>
          <w:i/>
          <w:u w:val="single"/>
        </w:rPr>
        <w:tab/>
      </w:r>
      <w:r w:rsidRPr="00474E1E">
        <w:rPr>
          <w:b/>
          <w:i/>
          <w:u w:val="single"/>
        </w:rPr>
        <w:tab/>
      </w:r>
      <w:r w:rsidRPr="00474E1E">
        <w:rPr>
          <w:b/>
          <w:i/>
          <w:u w:val="single"/>
        </w:rPr>
        <w:tab/>
      </w:r>
      <w:r w:rsidRPr="00474E1E">
        <w:rPr>
          <w:b/>
          <w:i/>
          <w:u w:val="single"/>
        </w:rPr>
        <w:tab/>
      </w:r>
      <w:r w:rsidRPr="00474E1E">
        <w:rPr>
          <w:b/>
          <w:i/>
          <w:u w:val="single"/>
        </w:rPr>
        <w:tab/>
      </w:r>
      <w:r w:rsidR="00474E1E">
        <w:t xml:space="preserve">                                                           </w:t>
      </w:r>
      <w:r>
        <w:t>Vendor’s license number, if any</w:t>
      </w:r>
    </w:p>
    <w:p w:rsidR="00CB1758" w:rsidRDefault="000C7D8F" w:rsidP="00474E1E">
      <w:pPr>
        <w:tabs>
          <w:tab w:val="left" w:pos="6240"/>
        </w:tabs>
        <w:spacing w:line="240" w:lineRule="auto"/>
      </w:pPr>
      <w:r>
        <w:tab/>
      </w:r>
    </w:p>
    <w:p w:rsidR="000C7D8F" w:rsidRPr="000C7D8F" w:rsidRDefault="00C15088" w:rsidP="000C7D8F">
      <w:pPr>
        <w:tabs>
          <w:tab w:val="left" w:pos="6240"/>
        </w:tabs>
      </w:pPr>
      <w:r>
        <w:rPr>
          <w:noProof/>
          <w:lang w:eastAsia="zh-TW"/>
        </w:rPr>
        <w:pict>
          <v:shape id="_x0000_s1027" type="#_x0000_t202" style="position:absolute;margin-left:0;margin-top:0;width:525.95pt;height:84pt;z-index:251662336;mso-position-horizontal:center;mso-width-relative:margin;mso-height-relative:margin">
            <v:textbox>
              <w:txbxContent>
                <w:p w:rsidR="006339CA" w:rsidRPr="00474E1E" w:rsidRDefault="006339CA">
                  <w:pPr>
                    <w:rPr>
                      <w:sz w:val="20"/>
                      <w:szCs w:val="20"/>
                    </w:rPr>
                  </w:pPr>
                  <w:r w:rsidRPr="00474E1E">
                    <w:rPr>
                      <w:sz w:val="20"/>
                      <w:szCs w:val="20"/>
                    </w:rPr>
                    <w:t>Vendors of motor vehicles, titled watercraft and titled outboard motors may use this certificate to purchase these items under the “resale” exception.  Otherwise, purchaser must comply with either rule 5703-9-10 or 5703-9-25 of the Administrative Code.  This certificate cannot be used by construction contractors to purchase material for incorporation into real property under an exempt construction contract.  Construction contractors must comply with rule 5703-9-14 of the Administrative Code</w:t>
                  </w:r>
                </w:p>
              </w:txbxContent>
            </v:textbox>
          </v:shape>
        </w:pict>
      </w:r>
    </w:p>
    <w:sectPr w:rsidR="000C7D8F" w:rsidRPr="000C7D8F" w:rsidSect="00C000C8">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XwYTvq6nsB4DybH6u7+yp9JF3QU=" w:salt="uWiJnnsnaJb7WTM97oFTNA=="/>
  <w:defaultTabStop w:val="720"/>
  <w:drawingGridHorizontalSpacing w:val="110"/>
  <w:displayHorizontalDrawingGridEvery w:val="2"/>
  <w:characterSpacingControl w:val="doNotCompress"/>
  <w:compat/>
  <w:rsids>
    <w:rsidRoot w:val="00C000C8"/>
    <w:rsid w:val="000401D8"/>
    <w:rsid w:val="000C7D8F"/>
    <w:rsid w:val="00182EBD"/>
    <w:rsid w:val="00264DDA"/>
    <w:rsid w:val="003711A4"/>
    <w:rsid w:val="003F7AE1"/>
    <w:rsid w:val="00405E88"/>
    <w:rsid w:val="00474E1E"/>
    <w:rsid w:val="005068FD"/>
    <w:rsid w:val="006173E1"/>
    <w:rsid w:val="006339CA"/>
    <w:rsid w:val="0072616F"/>
    <w:rsid w:val="00727EA0"/>
    <w:rsid w:val="0078116A"/>
    <w:rsid w:val="007D401D"/>
    <w:rsid w:val="00805F1D"/>
    <w:rsid w:val="00A02803"/>
    <w:rsid w:val="00A67DBB"/>
    <w:rsid w:val="00C000C8"/>
    <w:rsid w:val="00C15088"/>
    <w:rsid w:val="00C606C6"/>
    <w:rsid w:val="00CB1758"/>
    <w:rsid w:val="00E04D4F"/>
    <w:rsid w:val="00E50E08"/>
    <w:rsid w:val="00E535C5"/>
    <w:rsid w:val="00E579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0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0C8"/>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BalloonText">
    <w:name w:val="Balloon Text"/>
    <w:basedOn w:val="Normal"/>
    <w:link w:val="BalloonTextChar"/>
    <w:uiPriority w:val="99"/>
    <w:semiHidden/>
    <w:unhideWhenUsed/>
    <w:rsid w:val="00C00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0C8"/>
    <w:rPr>
      <w:rFonts w:ascii="Tahoma" w:hAnsi="Tahoma" w:cs="Tahoma"/>
      <w:sz w:val="16"/>
      <w:szCs w:val="16"/>
    </w:rPr>
  </w:style>
  <w:style w:type="paragraph" w:styleId="Footer">
    <w:name w:val="footer"/>
    <w:basedOn w:val="Normal"/>
    <w:link w:val="FooterChar"/>
    <w:uiPriority w:val="99"/>
    <w:unhideWhenUsed/>
    <w:rsid w:val="0078116A"/>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78116A"/>
    <w:rPr>
      <w:rFonts w:eastAsiaTheme="minorEastAsia"/>
    </w:rPr>
  </w:style>
  <w:style w:type="character" w:styleId="FollowedHyperlink">
    <w:name w:val="FollowedHyperlink"/>
    <w:basedOn w:val="DefaultParagraphFont"/>
    <w:uiPriority w:val="99"/>
    <w:semiHidden/>
    <w:unhideWhenUsed/>
    <w:rsid w:val="006339C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92C04-9AA2-49B7-A8B3-A7220D0D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216</Words>
  <Characters>1193</Characters>
  <Application>Microsoft Office Word</Application>
  <DocSecurity>0</DocSecurity>
  <Lines>99</Lines>
  <Paragraphs>33</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Vendor Name</dc:creator>
  <cp:keywords/>
  <dc:description/>
  <cp:lastModifiedBy>coggeshat</cp:lastModifiedBy>
  <cp:revision>7</cp:revision>
  <cp:lastPrinted>2013-12-12T21:52:00Z</cp:lastPrinted>
  <dcterms:created xsi:type="dcterms:W3CDTF">2013-12-18T19:41:00Z</dcterms:created>
  <dcterms:modified xsi:type="dcterms:W3CDTF">2014-03-19T19:23:00Z</dcterms:modified>
</cp:coreProperties>
</file>